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C0CE9" w:rsidR="005B0EE2" w:rsidRDefault="00000000" w14:paraId="2523F801" w14:textId="6C4400AB">
      <w:bookmarkStart w:name="_Hlk203037359" w:id="0"/>
      <w:bookmarkEnd w:id="0"/>
      <w:r>
        <w:t xml:space="preserve"> </w:t>
      </w:r>
      <w:r>
        <w:rPr>
          <w:b/>
          <w:bCs/>
        </w:rPr>
        <w:t xml:space="preserve">Pathways to Success </w:t>
      </w:r>
      <w:r w:rsidR="005B0EE2">
        <w:rPr>
          <w:b/>
          <w:bCs/>
        </w:rPr>
        <w:t>Overview</w:t>
      </w:r>
    </w:p>
    <w:p w:rsidRPr="005B0EE2" w:rsidR="005B0EE2" w:rsidRDefault="005B0EE2" w14:paraId="7B7AC992" w14:textId="1F7DAB7A">
      <w:r w:rsidRPr="005B0EE2">
        <w:t>Pathways to Succes</w:t>
      </w:r>
      <w:r w:rsidR="006B12A6">
        <w:t>s</w:t>
      </w:r>
      <w:r w:rsidRPr="005B0EE2">
        <w:t xml:space="preserve"> offers support surrounding employability by providing guidance with acquiring life skills to navigate social and professional UK systems. The project aims to aid with building resumes/</w:t>
      </w:r>
      <w:r w:rsidR="006B12A6">
        <w:t>CVs, practising interviewing skills, providing guidance on enrolling for college courses, and helping</w:t>
      </w:r>
      <w:r w:rsidRPr="005B0EE2">
        <w:t xml:space="preserve"> in finding resources for jobs/volunteering opportunities. </w:t>
      </w:r>
    </w:p>
    <w:p w:rsidR="00892D36" w:rsidRDefault="00000000" w14:paraId="0A1EA372" w14:textId="77777777">
      <w:pPr>
        <w:rPr>
          <w:b/>
          <w:bCs/>
        </w:rPr>
      </w:pPr>
      <w:r>
        <w:rPr>
          <w:b/>
          <w:bCs/>
        </w:rPr>
        <w:t>English Conversational Class</w:t>
      </w:r>
    </w:p>
    <w:p w:rsidR="00892D36" w:rsidRDefault="005B0EE2" w14:paraId="54710B47" w14:textId="5FE8DC28">
      <w:r>
        <w:rPr>
          <w:b/>
          <w:bCs/>
        </w:rPr>
        <w:t>About the Class</w:t>
      </w:r>
      <w:r>
        <w:br/>
      </w:r>
      <w:r>
        <w:t xml:space="preserve">Pathways to Success offers a free, supportive English Conversational Class for adults from Black, Asian, and Minority Ethnic communities who wish to build confidence speaking English for everyday life, work, and community participation. The class uses practical, culturally responsive teaching approaches to empower learners to use English confidently in real-life contexts. </w:t>
      </w:r>
    </w:p>
    <w:p w:rsidR="00892D36" w:rsidRDefault="00000000" w14:paraId="0FCA8BD8" w14:textId="77777777">
      <w:r>
        <w:rPr>
          <w:b/>
          <w:bCs/>
        </w:rPr>
        <w:t>Service Outcomes</w:t>
      </w:r>
    </w:p>
    <w:p w:rsidR="00892D36" w:rsidRDefault="00000000" w14:paraId="6863AA45" w14:textId="77777777">
      <w:pPr>
        <w:numPr>
          <w:ilvl w:val="0"/>
          <w:numId w:val="1"/>
        </w:numPr>
      </w:pPr>
      <w:r>
        <w:t>Increased confidence in speaking English in daily situations.</w:t>
      </w:r>
    </w:p>
    <w:p w:rsidR="00892D36" w:rsidRDefault="00000000" w14:paraId="5287F9DF" w14:textId="77777777">
      <w:pPr>
        <w:numPr>
          <w:ilvl w:val="0"/>
          <w:numId w:val="1"/>
        </w:numPr>
      </w:pPr>
      <w:r>
        <w:t>Improved social connections and reduced isolation.</w:t>
      </w:r>
    </w:p>
    <w:p w:rsidR="00892D36" w:rsidRDefault="00000000" w14:paraId="4589D3ED" w14:textId="77777777">
      <w:pPr>
        <w:numPr>
          <w:ilvl w:val="0"/>
          <w:numId w:val="1"/>
        </w:numPr>
      </w:pPr>
      <w:r>
        <w:t>Greater ability to access services, training, or employment opportunities.</w:t>
      </w:r>
    </w:p>
    <w:p w:rsidR="00892D36" w:rsidRDefault="00000000" w14:paraId="539404DC" w14:textId="77777777">
      <w:pPr>
        <w:numPr>
          <w:ilvl w:val="0"/>
          <w:numId w:val="1"/>
        </w:numPr>
      </w:pPr>
      <w:r>
        <w:t>Increased understanding of UK systems and life skills through discussion-based learning.</w:t>
      </w:r>
    </w:p>
    <w:p w:rsidR="00892D36" w:rsidRDefault="00000000" w14:paraId="708B5CFC" w14:textId="77777777">
      <w:pPr>
        <w:numPr>
          <w:ilvl w:val="0"/>
          <w:numId w:val="1"/>
        </w:numPr>
      </w:pPr>
      <w:r>
        <w:t>Progression pathways to accredited ESOL classes or volunteering/training.</w:t>
      </w:r>
    </w:p>
    <w:p w:rsidR="00892D36" w:rsidRDefault="00000000" w14:paraId="2D7B336C" w14:textId="77777777">
      <w:r>
        <w:rPr>
          <w:b/>
          <w:bCs/>
        </w:rPr>
        <w:t>Who is this for?</w:t>
      </w:r>
    </w:p>
    <w:p w:rsidR="00892D36" w:rsidRDefault="00000000" w14:paraId="6A708415" w14:textId="77777777">
      <w:pPr>
        <w:numPr>
          <w:ilvl w:val="0"/>
          <w:numId w:val="2"/>
        </w:numPr>
      </w:pPr>
      <w:r>
        <w:t>Adults from Black, Asian, or Minority Ethnic communities.</w:t>
      </w:r>
    </w:p>
    <w:p w:rsidR="00892D36" w:rsidRDefault="00000000" w14:paraId="79880F43" w14:textId="77777777">
      <w:pPr>
        <w:numPr>
          <w:ilvl w:val="0"/>
          <w:numId w:val="2"/>
        </w:numPr>
      </w:pPr>
      <w:r>
        <w:t>People with basic or limited spoken English who wish to improve conversational skills.</w:t>
      </w:r>
    </w:p>
    <w:p w:rsidR="00892D36" w:rsidRDefault="00000000" w14:paraId="73BE8448" w14:textId="77777777">
      <w:pPr>
        <w:numPr>
          <w:ilvl w:val="0"/>
          <w:numId w:val="2"/>
        </w:numPr>
      </w:pPr>
      <w:r>
        <w:t>Individuals who may experience barriers to accessing college ESOL classes (e.g. childcare, confidence, waiting lists).</w:t>
      </w:r>
    </w:p>
    <w:p w:rsidR="00892D36" w:rsidRDefault="00000000" w14:paraId="6EE5C39A" w14:textId="77777777">
      <w:pPr>
        <w:numPr>
          <w:ilvl w:val="0"/>
          <w:numId w:val="2"/>
        </w:numPr>
      </w:pPr>
      <w:r>
        <w:t>Migrants, asylum seekers, and refugees are welcome.</w:t>
      </w:r>
    </w:p>
    <w:p w:rsidR="00892D36" w:rsidRDefault="00000000" w14:paraId="7F8DD81D" w14:textId="77777777">
      <w:pPr>
        <w:numPr>
          <w:ilvl w:val="0"/>
          <w:numId w:val="2"/>
        </w:numPr>
      </w:pPr>
      <w:r>
        <w:t>People motivated to build confidence for work, volunteering, or community participation.</w:t>
      </w:r>
    </w:p>
    <w:p w:rsidR="001D0285" w:rsidRDefault="001D0285" w14:paraId="73F32515" w14:textId="77777777">
      <w:pPr>
        <w:rPr>
          <w:b/>
          <w:bCs/>
        </w:rPr>
      </w:pPr>
    </w:p>
    <w:p w:rsidR="00892D36" w:rsidRDefault="00000000" w14:paraId="7FA8C366" w14:textId="679C5844">
      <w:pPr>
        <w:rPr>
          <w:b/>
          <w:bCs/>
        </w:rPr>
      </w:pPr>
      <w:r>
        <w:rPr>
          <w:b/>
          <w:bCs/>
        </w:rPr>
        <w:t>Support Offered</w:t>
      </w:r>
    </w:p>
    <w:p w:rsidR="00892D36" w:rsidRDefault="00000000" w14:paraId="085D0B6E" w14:textId="77777777">
      <w:pPr>
        <w:pStyle w:val="ListParagraph"/>
        <w:numPr>
          <w:ilvl w:val="0"/>
          <w:numId w:val="3"/>
        </w:numPr>
      </w:pPr>
      <w:r>
        <w:t>Support for childcare</w:t>
      </w:r>
    </w:p>
    <w:p w:rsidR="00892D36" w:rsidRDefault="00000000" w14:paraId="748C39AC" w14:textId="77777777">
      <w:pPr>
        <w:numPr>
          <w:ilvl w:val="0"/>
          <w:numId w:val="4"/>
        </w:numPr>
      </w:pPr>
      <w:r>
        <w:t>Weekly English conversational classes</w:t>
      </w:r>
    </w:p>
    <w:p w:rsidR="00892D36" w:rsidRDefault="00000000" w14:paraId="428D7CF6" w14:textId="77777777">
      <w:pPr>
        <w:numPr>
          <w:ilvl w:val="0"/>
          <w:numId w:val="4"/>
        </w:numPr>
      </w:pPr>
      <w:r>
        <w:t>Culturally responsive and trauma-informed teaching</w:t>
      </w:r>
    </w:p>
    <w:p w:rsidR="00892D36" w:rsidRDefault="00000000" w14:paraId="48FFBE69" w14:textId="77777777">
      <w:pPr>
        <w:numPr>
          <w:ilvl w:val="0"/>
          <w:numId w:val="4"/>
        </w:numPr>
      </w:pPr>
      <w:r>
        <w:t>Small group sizes in a welcoming environment</w:t>
      </w:r>
    </w:p>
    <w:p w:rsidR="00892D36" w:rsidRDefault="00000000" w14:paraId="1638A235" w14:textId="77777777">
      <w:pPr>
        <w:numPr>
          <w:ilvl w:val="0"/>
          <w:numId w:val="4"/>
        </w:numPr>
      </w:pPr>
      <w:r>
        <w:t>Signposting to accredited ESOL courses, volunteering, and employability support</w:t>
      </w:r>
    </w:p>
    <w:p w:rsidR="00892D36" w:rsidRDefault="00000000" w14:paraId="15B3797D" w14:textId="77777777">
      <w:pPr>
        <w:numPr>
          <w:ilvl w:val="0"/>
          <w:numId w:val="4"/>
        </w:numPr>
      </w:pPr>
      <w:r>
        <w:t>Additional support to access the class where needed</w:t>
      </w:r>
    </w:p>
    <w:p w:rsidR="001D0285" w:rsidP="001D0285" w:rsidRDefault="00000000" w14:paraId="0D875EC6" w14:textId="0E642C09">
      <w:pPr>
        <w:rPr>
          <w:b/>
          <w:bCs/>
        </w:rPr>
      </w:pPr>
      <w:r>
        <w:rPr>
          <w:b/>
          <w:bCs/>
        </w:rPr>
        <w:t>Referral Process</w:t>
      </w:r>
    </w:p>
    <w:p w:rsidR="001D0285" w:rsidP="001D0285" w:rsidRDefault="001D0285" w14:paraId="6FC234D1" w14:textId="2527AB1D">
      <w:pPr>
        <w:pStyle w:val="ListParagraph"/>
        <w:numPr>
          <w:ilvl w:val="0"/>
          <w:numId w:val="6"/>
        </w:numPr>
      </w:pPr>
      <w:r>
        <w:t xml:space="preserve">Discuss the class with the individual by referring to the ‘Support Offered’ section above. Differentiate between services to help with employment and ESOL classes. When discussing ESOL classes, include the duration and frequency (once a week for 6 weeks). MCFB uses a culturally responsive approach to achieve the goals of the class such as increasing confidence in communicating in English and forming social connections. The conversational classes are essentially the precursor to helping build confidence in English to then work on professional development opportunities. Also emphasize that individuals must be willing to travel to the site of classes. </w:t>
      </w:r>
    </w:p>
    <w:p w:rsidR="001D0285" w:rsidP="001D0285" w:rsidRDefault="001D0285" w14:paraId="4CE140B8" w14:textId="65A78B6A">
      <w:pPr>
        <w:pStyle w:val="ListParagraph"/>
      </w:pPr>
      <w:r>
        <w:t>For employability support, consider one-on-one sessions with project leaders to help build resumes/CVs and provide guidance on job applications, volunteering, and educational opportunities like applying for college courses. Individuals can refer to the Provide the Pathways to Success leaflet if available.</w:t>
      </w:r>
    </w:p>
    <w:p w:rsidR="001D0285" w:rsidP="001D0285" w:rsidRDefault="00000000" w14:paraId="3A676487" w14:textId="77777777">
      <w:pPr>
        <w:pStyle w:val="ListParagraph"/>
        <w:numPr>
          <w:ilvl w:val="0"/>
          <w:numId w:val="6"/>
        </w:numPr>
      </w:pPr>
      <w:r w:rsidRPr="001D0285">
        <w:t>Obtain consent for referral</w:t>
      </w:r>
      <w:r>
        <w:t>. In case the referral is made by externals, we will ask students to firstly obtain consent).</w:t>
      </w:r>
    </w:p>
    <w:p w:rsidR="00892D36" w:rsidP="001D0285" w:rsidRDefault="00000000" w14:paraId="17C3106B" w14:textId="2CCD4506">
      <w:pPr>
        <w:pStyle w:val="ListParagraph"/>
        <w:numPr>
          <w:ilvl w:val="0"/>
          <w:numId w:val="6"/>
        </w:numPr>
      </w:pPr>
      <w:r>
        <w:t xml:space="preserve">Complete the referral details below and return via email to: </w:t>
      </w:r>
      <w:hyperlink w:history="1" r:id="rId7">
        <w:r w:rsidRPr="001D0285" w:rsidR="00892D36">
          <w:rPr>
            <w:rStyle w:val="Hyperlink"/>
            <w:b/>
            <w:bCs/>
          </w:rPr>
          <w:t>duty@mcfb.org.uk</w:t>
        </w:r>
      </w:hyperlink>
      <w:r>
        <w:t xml:space="preserve"> or phone referral to </w:t>
      </w:r>
      <w:r w:rsidRPr="001D0285">
        <w:rPr>
          <w:b/>
          <w:bCs/>
        </w:rPr>
        <w:t>0131 467 7052</w:t>
      </w:r>
      <w:r>
        <w:t xml:space="preserve"> (Monday-Friday 10:00-16:30).</w:t>
      </w:r>
    </w:p>
    <w:p w:rsidR="00892D36" w:rsidRDefault="00892D36" w14:paraId="3159A1A1" w14:textId="77777777"/>
    <w:p w:rsidR="00892D36" w:rsidRDefault="00892D36" w14:paraId="569A5F46" w14:textId="77777777"/>
    <w:p w:rsidR="00892D36" w:rsidRDefault="00892D36" w14:paraId="7B45ECB3" w14:textId="77777777"/>
    <w:p w:rsidR="00892D36" w:rsidRDefault="00892D36" w14:paraId="44967AED" w14:textId="77777777"/>
    <w:p w:rsidR="00892D36" w:rsidRDefault="00892D36" w14:paraId="0B651417" w14:textId="77777777"/>
    <w:p w:rsidR="001D0285" w:rsidRDefault="001D0285" w14:paraId="7A03DAAE" w14:textId="77777777"/>
    <w:p w:rsidR="00892D36" w:rsidRDefault="00000000" w14:paraId="3FC05D52" w14:textId="77777777">
      <w:r>
        <w:rPr>
          <w:noProof/>
        </w:rPr>
        <mc:AlternateContent>
          <mc:Choice Requires="wps">
            <w:drawing>
              <wp:inline distT="0" distB="0" distL="0" distR="0" wp14:anchorId="054F8EC4" wp14:editId="58249D4A">
                <wp:extent cx="5731514" cy="0"/>
                <wp:effectExtent l="0" t="0" r="0" b="0"/>
                <wp:docPr id="692823931" name="Horizontal Line 123"/>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146661D0">
              <v:rect id="Horizontal Line 123"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04365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r>
        <w:t xml:space="preserve"> </w:t>
      </w:r>
    </w:p>
    <w:p w:rsidR="00892D36" w:rsidRDefault="00000000" w14:paraId="51C8D7A6" w14:textId="77777777">
      <w:pPr>
        <w:jc w:val="center"/>
        <w:rPr>
          <w:b/>
          <w:bCs/>
        </w:rPr>
      </w:pPr>
      <w:r>
        <w:rPr>
          <w:b/>
          <w:bCs/>
        </w:rPr>
        <w:t>Referral Details</w:t>
      </w:r>
    </w:p>
    <w:p w:rsidR="00892D36" w:rsidP="3648F4A4" w:rsidRDefault="00000000" w14:paraId="5B2E53C1" w14:textId="3FB9D627">
      <w:pPr>
        <w:rPr>
          <w:b w:val="1"/>
          <w:bCs w:val="1"/>
        </w:rPr>
      </w:pPr>
      <w:r w:rsidRPr="3648F4A4" w:rsidR="00000000">
        <w:rPr>
          <w:b w:val="1"/>
          <w:bCs w:val="1"/>
        </w:rPr>
        <w:t>Referrer Name &amp; Organization:</w:t>
      </w:r>
      <w:r w:rsidRPr="3648F4A4" w:rsidR="40010908">
        <w:rPr>
          <w:b w:val="1"/>
          <w:bCs w:val="1"/>
        </w:rPr>
        <w:t xml:space="preserve"> </w:t>
      </w:r>
    </w:p>
    <w:p w:rsidR="00892D36" w:rsidP="3648F4A4" w:rsidRDefault="00000000" w14:paraId="6132E9F8" w14:textId="018CB1E3">
      <w:pPr>
        <w:rPr>
          <w:b w:val="1"/>
          <w:bCs w:val="1"/>
        </w:rPr>
      </w:pPr>
      <w:r w:rsidRPr="3648F4A4" w:rsidR="00000000">
        <w:rPr>
          <w:b w:val="1"/>
          <w:bCs w:val="1"/>
        </w:rPr>
        <w:t>Cont</w:t>
      </w:r>
      <w:r w:rsidRPr="3648F4A4" w:rsidR="00000000">
        <w:rPr>
          <w:b w:val="1"/>
          <w:bCs w:val="1"/>
        </w:rPr>
        <w:t>act Email &amp; Phone:</w:t>
      </w:r>
      <w:r w:rsidRPr="3648F4A4" w:rsidR="6B4CB795">
        <w:rPr>
          <w:b w:val="1"/>
          <w:bCs w:val="1"/>
        </w:rPr>
        <w:t xml:space="preserve"> </w:t>
      </w:r>
    </w:p>
    <w:p w:rsidR="00892D36" w:rsidRDefault="00000000" w14:paraId="7946B5D1" w14:textId="77777777">
      <w:r>
        <w:rPr>
          <w:noProof/>
        </w:rPr>
        <mc:AlternateContent>
          <mc:Choice Requires="wps">
            <w:drawing>
              <wp:inline distT="0" distB="0" distL="0" distR="0" wp14:anchorId="6CC6D82D" wp14:editId="236026AB">
                <wp:extent cx="5731514" cy="0"/>
                <wp:effectExtent l="0" t="0" r="0" b="0"/>
                <wp:docPr id="64286977" name="Horizontal Line 124"/>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0AAA76A4">
              <v:rect id="Horizontal Line 124"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14D6D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28BA1441" w14:textId="2C798CFF">
      <w:r w:rsidRPr="3648F4A4" w:rsidR="00000000">
        <w:rPr>
          <w:b w:val="1"/>
          <w:bCs w:val="1"/>
        </w:rPr>
        <w:t>Date of Referral:</w:t>
      </w:r>
      <w:r w:rsidRPr="3648F4A4" w:rsidR="3508D7BF">
        <w:rPr>
          <w:b w:val="1"/>
          <w:bCs w:val="1"/>
        </w:rPr>
        <w:t xml:space="preserve"> </w:t>
      </w:r>
    </w:p>
    <w:p w:rsidR="00892D36" w:rsidRDefault="00000000" w14:paraId="05A7C8E0" w14:textId="77777777">
      <w:r>
        <w:rPr>
          <w:noProof/>
        </w:rPr>
        <mc:AlternateContent>
          <mc:Choice Requires="wps">
            <w:drawing>
              <wp:inline distT="0" distB="0" distL="0" distR="0" wp14:anchorId="3AB82C63" wp14:editId="468BA9A2">
                <wp:extent cx="5731514" cy="0"/>
                <wp:effectExtent l="0" t="0" r="0" b="0"/>
                <wp:docPr id="1884187204" name="Horizontal Line 125"/>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3775BAE3">
              <v:rect id="Horizontal Line 125"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3FED8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10D1E2E3" w14:textId="77777777">
      <w:r>
        <w:rPr>
          <w:b/>
          <w:bCs/>
        </w:rPr>
        <w:t>Participant Full Name:</w:t>
      </w:r>
    </w:p>
    <w:p w:rsidR="00892D36" w:rsidRDefault="00000000" w14:paraId="5EF9EA11" w14:textId="77777777">
      <w:r>
        <w:rPr>
          <w:noProof/>
        </w:rPr>
        <mc:AlternateContent>
          <mc:Choice Requires="wps">
            <w:drawing>
              <wp:inline distT="0" distB="0" distL="0" distR="0" wp14:anchorId="76F77341" wp14:editId="0E0D88CA">
                <wp:extent cx="5731514" cy="0"/>
                <wp:effectExtent l="0" t="0" r="0" b="0"/>
                <wp:docPr id="286224342" name="Horizontal Line 126"/>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510DE0A6">
              <v:rect id="Horizontal Line 126"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45CF2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34957295" w14:textId="77777777">
      <w:r>
        <w:rPr>
          <w:b/>
          <w:bCs/>
        </w:rPr>
        <w:t>Preferred Name:</w:t>
      </w:r>
    </w:p>
    <w:p w:rsidR="00892D36" w:rsidRDefault="00000000" w14:paraId="645980E3" w14:textId="77777777">
      <w:r>
        <w:rPr>
          <w:noProof/>
        </w:rPr>
        <mc:AlternateContent>
          <mc:Choice Requires="wps">
            <w:drawing>
              <wp:inline distT="0" distB="0" distL="0" distR="0" wp14:anchorId="384570BF" wp14:editId="5B030E2D">
                <wp:extent cx="5731514" cy="0"/>
                <wp:effectExtent l="0" t="0" r="0" b="0"/>
                <wp:docPr id="1241918831" name="Horizontal Line 127"/>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31D872CB">
              <v:rect id="Horizontal Line 127"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3D49E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58B27E99" w14:textId="77777777">
      <w:r>
        <w:rPr>
          <w:b/>
          <w:bCs/>
        </w:rPr>
        <w:t>Date of Birth:</w:t>
      </w:r>
    </w:p>
    <w:p w:rsidR="00892D36" w:rsidRDefault="00000000" w14:paraId="52AF9044" w14:textId="77777777">
      <w:r>
        <w:rPr>
          <w:noProof/>
        </w:rPr>
        <mc:AlternateContent>
          <mc:Choice Requires="wps">
            <w:drawing>
              <wp:inline distT="0" distB="0" distL="0" distR="0" wp14:anchorId="1F43B66E" wp14:editId="03BA6AE3">
                <wp:extent cx="5731514" cy="0"/>
                <wp:effectExtent l="0" t="0" r="0" b="0"/>
                <wp:docPr id="2083314" name="Horizontal Line 128"/>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615B3A61">
              <v:rect id="Horizontal Line 128"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333A7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343E74FE" w14:textId="77777777">
      <w:r>
        <w:rPr>
          <w:b/>
          <w:bCs/>
        </w:rPr>
        <w:t>Contact Number:</w:t>
      </w:r>
    </w:p>
    <w:p w:rsidR="00892D36" w:rsidRDefault="00000000" w14:paraId="5B1B0A84" w14:textId="77777777">
      <w:r>
        <w:rPr>
          <w:noProof/>
        </w:rPr>
        <mc:AlternateContent>
          <mc:Choice Requires="wps">
            <w:drawing>
              <wp:inline distT="0" distB="0" distL="0" distR="0" wp14:anchorId="21A34089" wp14:editId="0EEF98D8">
                <wp:extent cx="5731514" cy="0"/>
                <wp:effectExtent l="0" t="0" r="0" b="0"/>
                <wp:docPr id="1296890973" name="Horizontal Line 129"/>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68D7AF24">
              <v:rect id="Horizontal Line 129"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0CF64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376F466A" w14:textId="77777777">
      <w:r>
        <w:rPr>
          <w:b/>
          <w:bCs/>
        </w:rPr>
        <w:t>Email (if applicable):</w:t>
      </w:r>
    </w:p>
    <w:p w:rsidR="00892D36" w:rsidRDefault="00000000" w14:paraId="42ED2FE4" w14:textId="77777777">
      <w:r>
        <w:rPr>
          <w:noProof/>
        </w:rPr>
        <mc:AlternateContent>
          <mc:Choice Requires="wps">
            <w:drawing>
              <wp:inline distT="0" distB="0" distL="0" distR="0" wp14:anchorId="18C75E7A" wp14:editId="33803727">
                <wp:extent cx="5731514" cy="0"/>
                <wp:effectExtent l="0" t="0" r="0" b="0"/>
                <wp:docPr id="1551921119" name="Horizontal Line 130"/>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3AAE89E1">
              <v:rect id="Horizontal Line 130"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410B7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20532070" w14:textId="77777777">
      <w:r>
        <w:rPr>
          <w:b/>
          <w:bCs/>
        </w:rPr>
        <w:t>Address:</w:t>
      </w:r>
    </w:p>
    <w:p w:rsidR="00892D36" w:rsidRDefault="00000000" w14:paraId="30101DAA" w14:textId="77777777">
      <w:r>
        <w:rPr>
          <w:noProof/>
        </w:rPr>
        <mc:AlternateContent>
          <mc:Choice Requires="wps">
            <w:drawing>
              <wp:inline distT="0" distB="0" distL="0" distR="0" wp14:anchorId="58D09BEC" wp14:editId="55FA94E2">
                <wp:extent cx="5731514" cy="0"/>
                <wp:effectExtent l="0" t="0" r="0" b="0"/>
                <wp:docPr id="603308098" name="Horizontal Line 131"/>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72FF2620">
              <v:rect id="Horizontal Line 131"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476A9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754EC657" w14:textId="77777777">
      <w:pPr>
        <w:rPr>
          <w:b/>
          <w:bCs/>
        </w:rPr>
      </w:pPr>
      <w:r>
        <w:rPr>
          <w:b/>
          <w:bCs/>
        </w:rPr>
        <w:t>Ethnicity</w:t>
      </w:r>
    </w:p>
    <w:p w:rsidR="00892D36" w:rsidRDefault="00000000" w14:paraId="6A1BF1A9" w14:textId="77777777">
      <w:r>
        <w:rPr>
          <w:noProof/>
        </w:rPr>
        <mc:AlternateContent>
          <mc:Choice Requires="wps">
            <w:drawing>
              <wp:inline distT="0" distB="0" distL="0" distR="0" wp14:anchorId="092E8E60" wp14:editId="5A18BE68">
                <wp:extent cx="5731514" cy="0"/>
                <wp:effectExtent l="0" t="0" r="0" b="0"/>
                <wp:docPr id="777405494" name="Horizontal Line 131"/>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6344B8D6">
              <v:rect id="Horizontal Line 131"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7500A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4D12DC8D" w14:textId="77777777">
      <w:pPr>
        <w:rPr>
          <w:b/>
          <w:bCs/>
        </w:rPr>
      </w:pPr>
      <w:r>
        <w:rPr>
          <w:b/>
          <w:bCs/>
        </w:rPr>
        <w:t>Legal Status</w:t>
      </w:r>
    </w:p>
    <w:p w:rsidR="00892D36" w:rsidRDefault="00000000" w14:paraId="67A3E63C" w14:textId="77777777">
      <w:r>
        <w:rPr>
          <w:noProof/>
        </w:rPr>
        <mc:AlternateContent>
          <mc:Choice Requires="wps">
            <w:drawing>
              <wp:inline distT="0" distB="0" distL="0" distR="0" wp14:anchorId="024D8B34" wp14:editId="73E2012F">
                <wp:extent cx="5731514" cy="0"/>
                <wp:effectExtent l="0" t="0" r="0" b="0"/>
                <wp:docPr id="1828653632" name="Horizontal Line 131"/>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074E8FB0">
              <v:rect id="Horizontal Line 131"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411AA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15C483E9" w14:textId="77777777">
      <w:pPr>
        <w:rPr>
          <w:b/>
          <w:bCs/>
        </w:rPr>
      </w:pPr>
      <w:r>
        <w:rPr>
          <w:b/>
          <w:bCs/>
        </w:rPr>
        <w:t>First Language(s):</w:t>
      </w:r>
    </w:p>
    <w:p w:rsidR="00892D36" w:rsidRDefault="00000000" w14:paraId="2F053BA4" w14:textId="77777777">
      <w:r>
        <w:rPr>
          <w:noProof/>
        </w:rPr>
        <mc:AlternateContent>
          <mc:Choice Requires="wps">
            <w:drawing>
              <wp:inline distT="0" distB="0" distL="0" distR="0" wp14:anchorId="40546A3A" wp14:editId="017C111C">
                <wp:extent cx="5731514" cy="0"/>
                <wp:effectExtent l="0" t="0" r="0" b="0"/>
                <wp:docPr id="441220541" name="Horizontal Line 131"/>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6A3A3090">
              <v:rect id="Horizontal Line 131"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692CB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76CDCCAE" w14:textId="77777777">
      <w:r>
        <w:rPr>
          <w:b/>
          <w:bCs/>
        </w:rPr>
        <w:t>English Language Level:</w:t>
      </w:r>
      <w:r>
        <w:br/>
      </w:r>
      <w:r>
        <w:t xml:space="preserve">☐ No English ☐ Basic spoken English ☐ Some spoken English ☐ Intermediate </w:t>
      </w:r>
    </w:p>
    <w:p w:rsidR="00892D36" w:rsidRDefault="00000000" w14:paraId="503221B3" w14:textId="77777777">
      <w:r>
        <w:t>☐ Other:______</w:t>
      </w:r>
    </w:p>
    <w:p w:rsidRPr="00367EA9" w:rsidR="00892D36" w:rsidP="00367EA9" w:rsidRDefault="00367EA9" w14:paraId="2E43BED9" w14:textId="03B2878D">
      <w:r w:rsidRPr="000F6DDE">
        <w:rPr>
          <w:b/>
          <w:bCs/>
          <w:u w:val="single"/>
        </w:rPr>
        <w:t>*Note:</w:t>
      </w:r>
      <w:r w:rsidRPr="00367EA9">
        <w:t xml:space="preserve"> MCFB is not able to provide interpreters for languages other than Arabic</w:t>
      </w:r>
      <w:r w:rsidR="00D97971">
        <w:t xml:space="preserve"> currently</w:t>
      </w:r>
      <w:r w:rsidR="00DD3CAA">
        <w:t>.</w:t>
      </w:r>
      <w:r w:rsidRPr="00367EA9">
        <w:t xml:space="preserve"> Please ensure to have the referring agency provide an interpreter</w:t>
      </w:r>
      <w:r w:rsidR="000F6DDE">
        <w:t xml:space="preserve"> for the individual. </w:t>
      </w:r>
    </w:p>
    <w:p w:rsidR="00892D36" w:rsidRDefault="00000000" w14:paraId="5998BE21" w14:textId="074C19D2">
      <w:pPr>
        <w:rPr>
          <w:b/>
          <w:bCs/>
        </w:rPr>
      </w:pPr>
      <w:r>
        <w:rPr>
          <w:b/>
          <w:bCs/>
        </w:rPr>
        <w:t xml:space="preserve">Type of Support </w:t>
      </w:r>
      <w:r w:rsidR="00367EA9">
        <w:rPr>
          <w:b/>
          <w:bCs/>
        </w:rPr>
        <w:t>Required</w:t>
      </w:r>
      <w:r>
        <w:rPr>
          <w:b/>
          <w:bCs/>
        </w:rPr>
        <w:t>:</w:t>
      </w:r>
    </w:p>
    <w:p w:rsidR="001D0285" w:rsidRDefault="00000000" w14:paraId="2A33DF27" w14:textId="77777777">
      <w:r>
        <w:t xml:space="preserve">☐ ESOL Classes </w:t>
      </w:r>
    </w:p>
    <w:p w:rsidR="001D0285" w:rsidRDefault="00000000" w14:paraId="05AF6A44" w14:textId="77777777">
      <w:r>
        <w:t xml:space="preserve">☐ Employability </w:t>
      </w:r>
      <w:r w:rsidR="001D0285">
        <w:t>Awareness Support (jobs, placements, volunteering, college courses, interviewing skills, etc.)</w:t>
      </w:r>
    </w:p>
    <w:p w:rsidR="00892D36" w:rsidRDefault="00000000" w14:paraId="74C77A60" w14:textId="664A039B">
      <w:r>
        <w:t>☐ Both</w:t>
      </w:r>
    </w:p>
    <w:p w:rsidR="00892D36" w:rsidRDefault="00000000" w14:paraId="23AE9875" w14:textId="77777777">
      <w:pPr>
        <w:rPr>
          <w:b/>
          <w:bCs/>
        </w:rPr>
      </w:pPr>
      <w:r>
        <w:rPr>
          <w:b/>
          <w:bCs/>
        </w:rPr>
        <w:t>Needs (physical, mental, or additional information to note)</w:t>
      </w:r>
    </w:p>
    <w:p w:rsidR="00892D36" w:rsidRDefault="00000000" w14:paraId="7C1B8369" w14:textId="77777777">
      <w:r>
        <w:rPr>
          <w:noProof/>
        </w:rPr>
        <mc:AlternateContent>
          <mc:Choice Requires="wps">
            <w:drawing>
              <wp:inline distT="0" distB="0" distL="0" distR="0" wp14:anchorId="0FA91114" wp14:editId="6400DEB1">
                <wp:extent cx="5731514" cy="0"/>
                <wp:effectExtent l="0" t="0" r="0" b="0"/>
                <wp:docPr id="1726195574" name="Horizontal Line 131"/>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21705639">
              <v:rect id="Horizontal Line 131"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5F20B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468D5B37" w14:textId="77777777">
      <w:r>
        <w:rPr>
          <w:noProof/>
        </w:rPr>
        <mc:AlternateContent>
          <mc:Choice Requires="wps">
            <w:drawing>
              <wp:inline distT="0" distB="0" distL="0" distR="0" wp14:anchorId="106C1B03" wp14:editId="1E54F0B3">
                <wp:extent cx="5731514" cy="0"/>
                <wp:effectExtent l="0" t="0" r="0" b="0"/>
                <wp:docPr id="1783274600" name="Horizontal Line 131"/>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0183606B">
              <v:rect id="Horizontal Line 131"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3EBBD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37F1216D" w14:textId="77777777">
      <w:pPr>
        <w:rPr>
          <w:b/>
          <w:bCs/>
        </w:rPr>
      </w:pPr>
      <w:r>
        <w:rPr>
          <w:b/>
          <w:bCs/>
        </w:rPr>
        <w:t>Any other support needs or relevant information:</w:t>
      </w:r>
    </w:p>
    <w:p w:rsidR="00892D36" w:rsidRDefault="00000000" w14:paraId="389C2146" w14:textId="77777777">
      <w:r>
        <w:t xml:space="preserve">(e.g. childcare responsibilities, health conditions, identified needs, confidence barriers) </w:t>
      </w:r>
      <w:r>
        <w:rPr>
          <w:noProof/>
        </w:rPr>
        <mc:AlternateContent>
          <mc:Choice Requires="wps">
            <w:drawing>
              <wp:inline distT="0" distB="0" distL="0" distR="0" wp14:anchorId="3BA2B5C1" wp14:editId="6C2385D3">
                <wp:extent cx="5731514" cy="0"/>
                <wp:effectExtent l="0" t="0" r="0" b="0"/>
                <wp:docPr id="1029239767" name="Horizontal Line 137"/>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61AD05CA">
              <v:rect id="Horizontal Line 137"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758B6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58B549A1" w14:textId="77777777">
      <w:r>
        <w:rPr>
          <w:noProof/>
        </w:rPr>
        <mc:AlternateContent>
          <mc:Choice Requires="wps">
            <w:drawing>
              <wp:inline distT="0" distB="0" distL="0" distR="0" wp14:anchorId="29D1F241" wp14:editId="7647722A">
                <wp:extent cx="5731514" cy="0"/>
                <wp:effectExtent l="0" t="0" r="0" b="0"/>
                <wp:docPr id="1157798471" name="Horizontal Line 138"/>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txbx>
                        <w:txbxContent>
                          <w:p w:rsidR="00892D36" w:rsidRDefault="00892D36" w14:paraId="559D155A" w14:textId="77777777">
                            <w:pPr>
                              <w:jc w:val="center"/>
                            </w:pPr>
                          </w:p>
                        </w:txbxContent>
                      </wps:txbx>
                      <wps:bodyPr vert="horz" wrap="square" lIns="0" tIns="0" rIns="0" bIns="0" anchor="t" anchorCtr="0" compatLnSpc="0">
                        <a:noAutofit/>
                      </wps:bodyPr>
                    </wps:wsp>
                  </a:graphicData>
                </a:graphic>
              </wp:inline>
            </w:drawing>
          </mc:Choice>
          <mc:Fallback>
            <w:pict w14:anchorId="776C2425">
              <v:rect id="Horizontal Line 138"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29D1F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">
                <v:textbox inset="0,0,0,0">
                  <w:txbxContent>
                    <w:p w:rsidR="00892D36" w:rsidRDefault="00892D36" w14:paraId="672A6659" w14:textId="77777777">
                      <w:pPr>
                        <w:jc w:val="center"/>
                      </w:pPr>
                    </w:p>
                  </w:txbxContent>
                </v:textbox>
                <w10:anchorlock/>
              </v:rect>
            </w:pict>
          </mc:Fallback>
        </mc:AlternateContent>
      </w:r>
    </w:p>
    <w:p w:rsidR="00892D36" w:rsidRDefault="00000000" w14:paraId="3DD67F1A" w14:textId="77777777">
      <w:r>
        <w:rPr>
          <w:noProof/>
        </w:rPr>
        <mc:AlternateContent>
          <mc:Choice Requires="wps">
            <w:drawing>
              <wp:inline distT="0" distB="0" distL="0" distR="0" wp14:anchorId="2DF3AB32" wp14:editId="77FB7367">
                <wp:extent cx="5731514" cy="0"/>
                <wp:effectExtent l="0" t="0" r="0" b="0"/>
                <wp:docPr id="235431683" name="Horizontal Line 139"/>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5B70D02C">
              <v:rect id="Horizontal Line 139"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10254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F6DDE" w14:paraId="68D6EB93" w14:textId="7ED141DD">
      <w:pPr>
        <w:rPr>
          <w:b/>
          <w:bCs/>
        </w:rPr>
      </w:pPr>
      <w:r w:rsidRPr="009735EF">
        <w:rPr>
          <w:noProof/>
          <w:color w:val="FFFFFF" w:themeColor="background1"/>
        </w:rPr>
        <mc:AlternateContent>
          <mc:Choice Requires="wps">
            <w:drawing>
              <wp:anchor distT="0" distB="0" distL="114300" distR="114300" simplePos="0" relativeHeight="251667456" behindDoc="0" locked="0" layoutInCell="1" allowOverlap="1" wp14:anchorId="002081C8" wp14:editId="311D607E">
                <wp:simplePos x="0" y="0"/>
                <wp:positionH relativeFrom="margin">
                  <wp:posOffset>2308860</wp:posOffset>
                </wp:positionH>
                <wp:positionV relativeFrom="paragraph">
                  <wp:posOffset>281305</wp:posOffset>
                </wp:positionV>
                <wp:extent cx="297180" cy="281940"/>
                <wp:effectExtent l="0" t="0" r="26670" b="22860"/>
                <wp:wrapNone/>
                <wp:docPr id="268762635" name="Rectangle 1"/>
                <wp:cNvGraphicFramePr/>
                <a:graphic xmlns:a="http://schemas.openxmlformats.org/drawingml/2006/main">
                  <a:graphicData uri="http://schemas.microsoft.com/office/word/2010/wordprocessingShape">
                    <wps:wsp>
                      <wps:cNvSpPr/>
                      <wps:spPr>
                        <a:xfrm>
                          <a:off x="0" y="0"/>
                          <a:ext cx="297180"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w14:anchorId="312E8265">
              <v:rect id="Rectangle 1" style="position:absolute;margin-left:181.8pt;margin-top:22.15pt;width:23.4pt;height:22.2pt;z-index:25166745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030e13 [484]" strokeweight="1pt" w14:anchorId="1CA38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">
                <w10:wrap anchorx="margin"/>
              </v:rect>
            </w:pict>
          </mc:Fallback>
        </mc:AlternateContent>
      </w:r>
      <w:r w:rsidRPr="009735EF">
        <w:rPr>
          <w:noProof/>
          <w:color w:val="FFFFFF" w:themeColor="background1"/>
        </w:rPr>
        <mc:AlternateContent>
          <mc:Choice Requires="wps">
            <w:drawing>
              <wp:anchor distT="0" distB="0" distL="114300" distR="114300" simplePos="0" relativeHeight="251665408" behindDoc="0" locked="0" layoutInCell="1" allowOverlap="1" wp14:anchorId="5A67D24C" wp14:editId="4E88A0D6">
                <wp:simplePos x="0" y="0"/>
                <wp:positionH relativeFrom="margin">
                  <wp:posOffset>1173480</wp:posOffset>
                </wp:positionH>
                <wp:positionV relativeFrom="paragraph">
                  <wp:posOffset>273685</wp:posOffset>
                </wp:positionV>
                <wp:extent cx="297180" cy="281940"/>
                <wp:effectExtent l="0" t="0" r="26670" b="22860"/>
                <wp:wrapNone/>
                <wp:docPr id="74740570" name="Rectangle 1"/>
                <wp:cNvGraphicFramePr/>
                <a:graphic xmlns:a="http://schemas.openxmlformats.org/drawingml/2006/main">
                  <a:graphicData uri="http://schemas.microsoft.com/office/word/2010/wordprocessingShape">
                    <wps:wsp>
                      <wps:cNvSpPr/>
                      <wps:spPr>
                        <a:xfrm>
                          <a:off x="0" y="0"/>
                          <a:ext cx="297180"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w14:anchorId="6371041A">
              <v:rect id="Rectangle 1" style="position:absolute;margin-left:92.4pt;margin-top:21.55pt;width:23.4pt;height:22.2pt;z-index:25166540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030e13 [484]" strokeweight="1pt" w14:anchorId="02876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">
                <w10:wrap anchorx="margin"/>
              </v:rect>
            </w:pict>
          </mc:Fallback>
        </mc:AlternateContent>
      </w:r>
      <w:r w:rsidRPr="009735EF">
        <w:rPr>
          <w:noProof/>
          <w:color w:val="FFFFFF" w:themeColor="background1"/>
        </w:rPr>
        <mc:AlternateContent>
          <mc:Choice Requires="wps">
            <w:drawing>
              <wp:anchor distT="0" distB="0" distL="114300" distR="114300" simplePos="0" relativeHeight="251663360" behindDoc="0" locked="0" layoutInCell="1" allowOverlap="1" wp14:anchorId="25CDF32F" wp14:editId="020F7850">
                <wp:simplePos x="0" y="0"/>
                <wp:positionH relativeFrom="margin">
                  <wp:posOffset>3665220</wp:posOffset>
                </wp:positionH>
                <wp:positionV relativeFrom="paragraph">
                  <wp:posOffset>258445</wp:posOffset>
                </wp:positionV>
                <wp:extent cx="297180" cy="281940"/>
                <wp:effectExtent l="0" t="0" r="26670" b="22860"/>
                <wp:wrapNone/>
                <wp:docPr id="449106726" name="Rectangle 1"/>
                <wp:cNvGraphicFramePr/>
                <a:graphic xmlns:a="http://schemas.openxmlformats.org/drawingml/2006/main">
                  <a:graphicData uri="http://schemas.microsoft.com/office/word/2010/wordprocessingShape">
                    <wps:wsp>
                      <wps:cNvSpPr/>
                      <wps:spPr>
                        <a:xfrm>
                          <a:off x="0" y="0"/>
                          <a:ext cx="297180"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w14:anchorId="71BD413B">
              <v:rect id="Rectangle 1" style="position:absolute;margin-left:288.6pt;margin-top:20.35pt;width:23.4pt;height:22.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030e13 [484]" strokeweight="1pt" w14:anchorId="68371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">
                <w10:wrap anchorx="margin"/>
              </v:rect>
            </w:pict>
          </mc:Fallback>
        </mc:AlternateContent>
      </w:r>
      <w:r w:rsidRPr="009735EF" w:rsidR="009735EF">
        <w:rPr>
          <w:noProof/>
          <w:color w:val="FFFFFF" w:themeColor="background1"/>
        </w:rPr>
        <mc:AlternateContent>
          <mc:Choice Requires="wps">
            <w:drawing>
              <wp:anchor distT="0" distB="0" distL="114300" distR="114300" simplePos="0" relativeHeight="251659264" behindDoc="0" locked="0" layoutInCell="1" allowOverlap="1" wp14:anchorId="3780BC4D" wp14:editId="314357F7">
                <wp:simplePos x="0" y="0"/>
                <wp:positionH relativeFrom="margin">
                  <wp:posOffset>38100</wp:posOffset>
                </wp:positionH>
                <wp:positionV relativeFrom="paragraph">
                  <wp:posOffset>266065</wp:posOffset>
                </wp:positionV>
                <wp:extent cx="297180" cy="281940"/>
                <wp:effectExtent l="0" t="0" r="26670" b="22860"/>
                <wp:wrapNone/>
                <wp:docPr id="1866040587" name="Rectangle 1"/>
                <wp:cNvGraphicFramePr/>
                <a:graphic xmlns:a="http://schemas.openxmlformats.org/drawingml/2006/main">
                  <a:graphicData uri="http://schemas.microsoft.com/office/word/2010/wordprocessingShape">
                    <wps:wsp>
                      <wps:cNvSpPr/>
                      <wps:spPr>
                        <a:xfrm>
                          <a:off x="0" y="0"/>
                          <a:ext cx="297180" cy="281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w14:anchorId="730349C9">
              <v:rect id="Rectangle 1" style="position:absolute;margin-left:3pt;margin-top:20.95pt;width:23.4pt;height:22.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030e13 [484]" strokeweight="1pt" w14:anchorId="4539A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">
                <w10:wrap anchorx="margin"/>
              </v:rect>
            </w:pict>
          </mc:Fallback>
        </mc:AlternateContent>
      </w:r>
      <w:r w:rsidR="006079F9">
        <w:rPr>
          <w:b/>
          <w:bCs/>
        </w:rPr>
        <w:t>Number of children in the household and ages</w:t>
      </w:r>
    </w:p>
    <w:p w:rsidR="00892D36" w:rsidP="009735EF" w:rsidRDefault="00C205D9" w14:paraId="18184C28" w14:textId="25EDB9AD">
      <w:pPr>
        <w:ind w:firstLine="720"/>
      </w:pPr>
      <w:r>
        <w:t>0-3</w:t>
      </w:r>
      <w:r w:rsidR="009735EF">
        <w:t xml:space="preserve"> years</w:t>
      </w:r>
      <w:r w:rsidR="009735EF">
        <w:tab/>
      </w:r>
      <w:r w:rsidR="009735EF">
        <w:t xml:space="preserve">      4-7 years</w:t>
      </w:r>
      <w:r w:rsidR="009735EF">
        <w:tab/>
      </w:r>
      <w:r w:rsidR="009735EF">
        <w:tab/>
      </w:r>
      <w:r w:rsidR="009735EF">
        <w:t>8-12 years</w:t>
      </w:r>
      <w:r w:rsidR="009735EF">
        <w:tab/>
      </w:r>
      <w:r w:rsidR="009735EF">
        <w:tab/>
      </w:r>
      <w:r w:rsidR="009735EF">
        <w:t>12-18 years</w:t>
      </w:r>
    </w:p>
    <w:p w:rsidR="000F6DDE" w:rsidRDefault="000F6DDE" w14:paraId="38C0DF41" w14:textId="77777777"/>
    <w:p w:rsidR="00892D36" w:rsidRDefault="00000000" w14:paraId="772E67A1" w14:textId="057D7367">
      <w:r>
        <w:rPr>
          <w:b/>
          <w:bCs/>
        </w:rPr>
        <w:t>Narrative (Also, include a brief reason for referral/participant goals)</w:t>
      </w:r>
      <w:r>
        <w:rPr>
          <w:noProof/>
        </w:rPr>
        <mc:AlternateContent>
          <mc:Choice Requires="wps">
            <w:drawing>
              <wp:inline distT="0" distB="0" distL="0" distR="0" wp14:anchorId="26990CA1" wp14:editId="58864F95">
                <wp:extent cx="5731514" cy="0"/>
                <wp:effectExtent l="0" t="0" r="0" b="0"/>
                <wp:docPr id="1289257126" name="Horizontal Line 134"/>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55A96A42">
              <v:rect id="Horizontal Line 134"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6286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892D36" w:rsidRDefault="00000000" w14:paraId="4A4A882B" w14:textId="77777777">
      <w:r>
        <w:rPr>
          <w:noProof/>
        </w:rPr>
        <mc:AlternateContent>
          <mc:Choice Requires="wps">
            <w:drawing>
              <wp:inline distT="0" distB="0" distL="0" distR="0" wp14:anchorId="33A7F1D4" wp14:editId="4CF51EAB">
                <wp:extent cx="5731514" cy="0"/>
                <wp:effectExtent l="0" t="0" r="0" b="0"/>
                <wp:docPr id="1083940780" name="Horizontal Line 133"/>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23486C57">
              <v:rect id="Horizontal Line 133"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75CB6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Pr="001D0285" w:rsidR="00892D36" w:rsidP="001D0285" w:rsidRDefault="00000000" w14:paraId="229F76FD" w14:textId="05730BB8">
      <w:r>
        <w:rPr>
          <w:noProof/>
        </w:rPr>
        <mc:AlternateContent>
          <mc:Choice Requires="wps">
            <w:drawing>
              <wp:inline distT="0" distB="0" distL="0" distR="0" wp14:anchorId="72A658FD" wp14:editId="72B0DE10">
                <wp:extent cx="5731514" cy="0"/>
                <wp:effectExtent l="0" t="0" r="0" b="0"/>
                <wp:docPr id="399343152" name="Horizontal Line 135"/>
                <wp:cNvGraphicFramePr/>
                <a:graphic xmlns:a="http://schemas.openxmlformats.org/drawingml/2006/main">
                  <a:graphicData uri="http://schemas.microsoft.com/office/word/2010/wordprocessingShape">
                    <wps:wsp>
                      <wps:cNvSpPr/>
                      <wps:spPr>
                        <a:xfrm>
                          <a:off x="0" y="0"/>
                          <a:ext cx="5731514" cy="0"/>
                        </a:xfrm>
                        <a:prstGeom prst="rect">
                          <a:avLst/>
                        </a:prstGeom>
                        <a:noFill/>
                        <a:ln w="9528" cap="flat">
                          <a:solidFill>
                            <a:srgbClr val="A0A0A0"/>
                          </a:solidFill>
                          <a:prstDash val="solid"/>
                          <a:miter/>
                        </a:ln>
                      </wps:spPr>
                      <wps:bodyPr lIns="0" tIns="0" rIns="0" bIns="0"/>
                    </wps:wsp>
                  </a:graphicData>
                </a:graphic>
              </wp:inline>
            </w:drawing>
          </mc:Choice>
          <mc:Fallback xmlns="">
            <w:pict w14:anchorId="2FE2491F">
              <v:rect id="Horizontal Line 135"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18C56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">
                <v:textbox inset="0,0,0,0"/>
                <w10:anchorlock/>
              </v:rect>
            </w:pict>
          </mc:Fallback>
        </mc:AlternateContent>
      </w:r>
    </w:p>
    <w:p w:rsidR="000F6DDE" w:rsidRDefault="000F6DDE" w14:paraId="6128E430" w14:textId="1C518D64">
      <w:pPr>
        <w:spacing w:after="0" w:line="240" w:lineRule="auto"/>
        <w:rPr>
          <w:b/>
          <w:bCs/>
        </w:rPr>
      </w:pPr>
      <w:r>
        <w:rPr>
          <w:noProof/>
        </w:rPr>
        <mc:AlternateContent>
          <mc:Choice Requires="wps">
            <w:drawing>
              <wp:inline distT="0" distB="0" distL="0" distR="0" wp14:anchorId="7FA9FEE7" wp14:editId="353160F3">
                <wp:extent cx="5731510" cy="0"/>
                <wp:effectExtent l="0" t="0" r="0" b="0"/>
                <wp:docPr id="366071230" name="Horizontal Line 135"/>
                <wp:cNvGraphicFramePr/>
                <a:graphic xmlns:a="http://schemas.openxmlformats.org/drawingml/2006/main">
                  <a:graphicData uri="http://schemas.microsoft.com/office/word/2010/wordprocessingShape">
                    <wps:wsp>
                      <wps:cNvSpPr/>
                      <wps:spPr>
                        <a:xfrm>
                          <a:off x="0" y="0"/>
                          <a:ext cx="5731510" cy="0"/>
                        </a:xfrm>
                        <a:prstGeom prst="rect">
                          <a:avLst/>
                        </a:prstGeom>
                        <a:noFill/>
                        <a:ln w="9528" cap="flat">
                          <a:solidFill>
                            <a:srgbClr val="A0A0A0"/>
                          </a:solidFill>
                          <a:prstDash val="solid"/>
                          <a:miter/>
                        </a:ln>
                      </wps:spPr>
                      <wps:bodyPr lIns="0" tIns="0" rIns="0" bIns="0"/>
                    </wps:wsp>
                  </a:graphicData>
                </a:graphic>
              </wp:inline>
            </w:drawing>
          </mc:Choice>
          <mc:Fallback xmlns="">
            <w:pict w14:anchorId="21C79144">
              <v:rect id="Horizontal Line 135" style="width:451.3pt;height:0;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a0a0a0" strokeweight=".26467mm" w14:anchorId="3DA96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">
                <v:textbox inset="0,0,0,0"/>
                <w10:anchorlock/>
              </v:rect>
            </w:pict>
          </mc:Fallback>
        </mc:AlternateContent>
      </w:r>
    </w:p>
    <w:p w:rsidR="000F6DDE" w:rsidRDefault="000F6DDE" w14:paraId="024AC321" w14:textId="77777777">
      <w:pPr>
        <w:spacing w:after="0" w:line="240" w:lineRule="auto"/>
        <w:rPr>
          <w:b/>
          <w:bCs/>
        </w:rPr>
      </w:pPr>
    </w:p>
    <w:p w:rsidR="00892D36" w:rsidRDefault="00000000" w14:paraId="5AA48487" w14:textId="092C86A8">
      <w:pPr>
        <w:spacing w:after="0" w:line="240" w:lineRule="auto"/>
        <w:rPr>
          <w:b/>
          <w:bCs/>
        </w:rPr>
      </w:pPr>
      <w:r>
        <w:rPr>
          <w:b/>
          <w:bCs/>
        </w:rPr>
        <w:t>Service Contact</w:t>
      </w:r>
    </w:p>
    <w:p w:rsidR="00892D36" w:rsidRDefault="00000000" w14:paraId="747D06DB" w14:textId="045BC33A">
      <w:pPr>
        <w:spacing w:after="0" w:line="240" w:lineRule="auto"/>
        <w:rPr>
          <w:b/>
          <w:bCs/>
        </w:rPr>
      </w:pPr>
      <w:r>
        <w:rPr>
          <w:b/>
          <w:bCs/>
        </w:rPr>
        <w:t>Ethelinda Lashley-Scott – Pthawyas to Success Project Leader</w:t>
      </w:r>
    </w:p>
    <w:p w:rsidRPr="00717B3C" w:rsidR="00892D36" w:rsidRDefault="00AF115B" w14:paraId="7B7CFB43" w14:textId="002E84E8">
      <w:pPr>
        <w:spacing w:after="0" w:line="240" w:lineRule="auto"/>
      </w:pPr>
      <w:hyperlink w:history="1" r:id="rId8">
        <w:r w:rsidRPr="00717B3C">
          <w:rPr>
            <w:rStyle w:val="Hyperlink"/>
            <w:b/>
            <w:bCs/>
          </w:rPr>
          <w:t>Ethelinda.Lashley-Scott@mcfb.org.uk</w:t>
        </w:r>
        <w:r w:rsidRPr="00717B3C">
          <w:rPr>
            <w:rStyle w:val="Hyperlink"/>
          </w:rPr>
          <w:t>/</w:t>
        </w:r>
      </w:hyperlink>
      <w:r w:rsidRPr="00717B3C">
        <w:t xml:space="preserve"> </w:t>
      </w:r>
      <w:r w:rsidRPr="00631F7C">
        <w:rPr>
          <w:b/>
          <w:bCs/>
        </w:rPr>
        <w:t>Temi Alonge</w:t>
      </w:r>
      <w:r w:rsidRPr="00631F7C" w:rsidR="00717B3C">
        <w:rPr>
          <w:b/>
          <w:bCs/>
        </w:rPr>
        <w:t>- Employability Assistant-</w:t>
      </w:r>
      <w:r w:rsidRPr="00631F7C" w:rsidR="00631F7C">
        <w:rPr>
          <w:b/>
          <w:bCs/>
        </w:rPr>
        <w:t>Temi.Alonge@mcfb.org.uk</w:t>
      </w:r>
    </w:p>
    <w:p w:rsidRPr="00AF115B" w:rsidR="00892D36" w:rsidRDefault="00000000" w14:paraId="04C0355A" w14:textId="77777777">
      <w:pPr>
        <w:spacing w:after="0" w:line="240" w:lineRule="auto"/>
        <w:rPr>
          <w:b/>
          <w:bCs/>
          <w:lang w:val="nl-NL"/>
        </w:rPr>
      </w:pPr>
      <w:r w:rsidRPr="00AF115B">
        <w:rPr>
          <w:b/>
          <w:bCs/>
          <w:lang w:val="nl-NL"/>
        </w:rPr>
        <w:t>0131 467 7052</w:t>
      </w:r>
    </w:p>
    <w:p w:rsidR="00892D36" w:rsidRDefault="00892D36" w14:paraId="5CCB627C" w14:textId="77777777">
      <w:pPr>
        <w:rPr>
          <w:b/>
          <w:bCs/>
          <w:lang w:val="nl-NL"/>
        </w:rPr>
      </w:pPr>
    </w:p>
    <w:sectPr w:rsidR="00892D36">
      <w:headerReference w:type="default" r:id="rId9"/>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557" w:rsidRDefault="00174557" w14:paraId="23200435" w14:textId="77777777">
      <w:pPr>
        <w:spacing w:after="0" w:line="240" w:lineRule="auto"/>
      </w:pPr>
      <w:r>
        <w:separator/>
      </w:r>
    </w:p>
  </w:endnote>
  <w:endnote w:type="continuationSeparator" w:id="0">
    <w:p w:rsidR="00174557" w:rsidRDefault="00174557" w14:paraId="35D547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557" w:rsidRDefault="00174557" w14:paraId="50269412" w14:textId="77777777">
      <w:pPr>
        <w:spacing w:after="0" w:line="240" w:lineRule="auto"/>
      </w:pPr>
      <w:r>
        <w:rPr>
          <w:color w:val="000000"/>
        </w:rPr>
        <w:separator/>
      </w:r>
    </w:p>
  </w:footnote>
  <w:footnote w:type="continuationSeparator" w:id="0">
    <w:p w:rsidR="00174557" w:rsidRDefault="00174557" w14:paraId="1325F5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53BE5" w:rsidRDefault="00000000" w14:paraId="2116BA5F" w14:textId="77777777">
    <w:pPr>
      <w:pStyle w:val="Header"/>
    </w:pPr>
    <w:r>
      <w:t xml:space="preserve">                             </w:t>
    </w:r>
    <w:r>
      <w:rPr>
        <w:noProof/>
      </w:rPr>
      <w:drawing>
        <wp:inline distT="0" distB="0" distL="0" distR="0" wp14:anchorId="034E6B66" wp14:editId="727ACCB1">
          <wp:extent cx="2192648" cy="718087"/>
          <wp:effectExtent l="0" t="0" r="0" b="5813"/>
          <wp:docPr id="1373606777" name="Picture 5" descr="A black background with pink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92648" cy="718087"/>
                  </a:xfrm>
                  <a:prstGeom prst="rect">
                    <a:avLst/>
                  </a:prstGeom>
                  <a:noFill/>
                  <a:ln>
                    <a:noFill/>
                    <a:prstDash/>
                  </a:ln>
                </pic:spPr>
              </pic:pic>
            </a:graphicData>
          </a:graphic>
        </wp:inline>
      </w:drawing>
    </w:r>
    <w:r>
      <w:t xml:space="preserve"> </w:t>
    </w:r>
    <w:r>
      <w:rPr>
        <w:noProof/>
      </w:rPr>
      <w:drawing>
        <wp:inline distT="0" distB="0" distL="0" distR="0" wp14:anchorId="6C0B9BAF" wp14:editId="14608362">
          <wp:extent cx="1173815" cy="724680"/>
          <wp:effectExtent l="0" t="0" r="7285" b="0"/>
          <wp:docPr id="838126330" name="Picture 1" descr="A colorful logo with a person&#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173815" cy="72468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365"/>
    <w:multiLevelType w:val="hybridMultilevel"/>
    <w:tmpl w:val="666224D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7912E3"/>
    <w:multiLevelType w:val="multilevel"/>
    <w:tmpl w:val="669290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31B943C9"/>
    <w:multiLevelType w:val="multilevel"/>
    <w:tmpl w:val="5420DF2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42EE72B3"/>
    <w:multiLevelType w:val="multilevel"/>
    <w:tmpl w:val="24C4C9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8A87D5F"/>
    <w:multiLevelType w:val="multilevel"/>
    <w:tmpl w:val="10E688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65CA4DE8"/>
    <w:multiLevelType w:val="hybridMultilevel"/>
    <w:tmpl w:val="D8EE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C45ECF"/>
    <w:multiLevelType w:val="multilevel"/>
    <w:tmpl w:val="FD2404B2"/>
    <w:lvl w:ilvl="0">
      <w:start w:val="1"/>
      <w:numFmt w:val="decimal"/>
      <w:lvlText w:val="%1."/>
      <w:lvlJc w:val="left"/>
      <w:pPr>
        <w:ind w:left="720" w:hanging="360"/>
      </w:pPr>
      <w:rPr>
        <w:rFonts w:ascii="Aptos" w:hAnsi="Aptos" w:eastAsia="Aptos" w:cs="Times New Roman"/>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1147549569">
    <w:abstractNumId w:val="2"/>
  </w:num>
  <w:num w:numId="2" w16cid:durableId="256325575">
    <w:abstractNumId w:val="1"/>
  </w:num>
  <w:num w:numId="3" w16cid:durableId="1093672920">
    <w:abstractNumId w:val="3"/>
  </w:num>
  <w:num w:numId="4" w16cid:durableId="862205065">
    <w:abstractNumId w:val="4"/>
  </w:num>
  <w:num w:numId="5" w16cid:durableId="382868461">
    <w:abstractNumId w:val="6"/>
  </w:num>
  <w:num w:numId="6" w16cid:durableId="2034115285">
    <w:abstractNumId w:val="5"/>
  </w:num>
  <w:num w:numId="7" w16cid:durableId="210314242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D36"/>
    <w:rsid w:val="00000000"/>
    <w:rsid w:val="000F6DDE"/>
    <w:rsid w:val="00127CE2"/>
    <w:rsid w:val="00174557"/>
    <w:rsid w:val="001B3EA0"/>
    <w:rsid w:val="001D0285"/>
    <w:rsid w:val="001D34D2"/>
    <w:rsid w:val="002319E0"/>
    <w:rsid w:val="00367EA9"/>
    <w:rsid w:val="00555748"/>
    <w:rsid w:val="005B0EE2"/>
    <w:rsid w:val="006079F9"/>
    <w:rsid w:val="00631F7C"/>
    <w:rsid w:val="006B12A6"/>
    <w:rsid w:val="00717B3C"/>
    <w:rsid w:val="00892D36"/>
    <w:rsid w:val="009735EF"/>
    <w:rsid w:val="00A7756A"/>
    <w:rsid w:val="00AF115B"/>
    <w:rsid w:val="00B64F43"/>
    <w:rsid w:val="00C205D9"/>
    <w:rsid w:val="00CC0CE9"/>
    <w:rsid w:val="00CF3488"/>
    <w:rsid w:val="00D53BE5"/>
    <w:rsid w:val="00D97971"/>
    <w:rsid w:val="00DD3CAA"/>
    <w:rsid w:val="147375BB"/>
    <w:rsid w:val="184480E2"/>
    <w:rsid w:val="3508D7BF"/>
    <w:rsid w:val="3648F4A4"/>
    <w:rsid w:val="3769A4B1"/>
    <w:rsid w:val="40010908"/>
    <w:rsid w:val="44FBEF09"/>
    <w:rsid w:val="6B4CB795"/>
    <w:rsid w:val="6C66C739"/>
    <w:rsid w:val="726C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CBF57"/>
  <w15:docId w15:val="{53B624E8-8891-4626-BDCC-C4B2ECC5DF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hAnsi="Aptos Display" w:eastAsia="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eastAsia="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ptos Display" w:hAnsi="Aptos Display" w:eastAsia="Times New Roman" w:cs="Times New Roman"/>
      <w:color w:val="0F4761"/>
      <w:sz w:val="40"/>
      <w:szCs w:val="40"/>
    </w:rPr>
  </w:style>
  <w:style w:type="character" w:styleId="Heading2Char" w:customStyle="1">
    <w:name w:val="Heading 2 Char"/>
    <w:basedOn w:val="DefaultParagraphFont"/>
    <w:rPr>
      <w:rFonts w:ascii="Aptos Display" w:hAnsi="Aptos Display" w:eastAsia="Times New Roman" w:cs="Times New Roman"/>
      <w:color w:val="0F4761"/>
      <w:sz w:val="32"/>
      <w:szCs w:val="32"/>
    </w:rPr>
  </w:style>
  <w:style w:type="character" w:styleId="Heading3Char" w:customStyle="1">
    <w:name w:val="Heading 3 Char"/>
    <w:basedOn w:val="DefaultParagraphFont"/>
    <w:rPr>
      <w:rFonts w:eastAsia="Times New Roman" w:cs="Times New Roman"/>
      <w:color w:val="0F4761"/>
      <w:sz w:val="28"/>
      <w:szCs w:val="28"/>
    </w:rPr>
  </w:style>
  <w:style w:type="character" w:styleId="Heading4Char" w:customStyle="1">
    <w:name w:val="Heading 4 Char"/>
    <w:basedOn w:val="DefaultParagraphFont"/>
    <w:rPr>
      <w:rFonts w:eastAsia="Times New Roman" w:cs="Times New Roman"/>
      <w:i/>
      <w:iCs/>
      <w:color w:val="0F4761"/>
    </w:rPr>
  </w:style>
  <w:style w:type="character" w:styleId="Heading5Char" w:customStyle="1">
    <w:name w:val="Heading 5 Char"/>
    <w:basedOn w:val="DefaultParagraphFont"/>
    <w:rPr>
      <w:rFonts w:eastAsia="Times New Roman" w:cs="Times New Roman"/>
      <w:color w:val="0F4761"/>
    </w:rPr>
  </w:style>
  <w:style w:type="character" w:styleId="Heading6Char" w:customStyle="1">
    <w:name w:val="Heading 6 Char"/>
    <w:basedOn w:val="DefaultParagraphFont"/>
    <w:rPr>
      <w:rFonts w:eastAsia="Times New Roman" w:cs="Times New Roman"/>
      <w:i/>
      <w:iCs/>
      <w:color w:val="595959"/>
    </w:rPr>
  </w:style>
  <w:style w:type="character" w:styleId="Heading7Char" w:customStyle="1">
    <w:name w:val="Heading 7 Char"/>
    <w:basedOn w:val="DefaultParagraphFont"/>
    <w:rPr>
      <w:rFonts w:eastAsia="Times New Roman" w:cs="Times New Roman"/>
      <w:color w:val="595959"/>
    </w:rPr>
  </w:style>
  <w:style w:type="character" w:styleId="Heading8Char" w:customStyle="1">
    <w:name w:val="Heading 8 Char"/>
    <w:basedOn w:val="DefaultParagraphFont"/>
    <w:rPr>
      <w:rFonts w:eastAsia="Times New Roman" w:cs="Times New Roman"/>
      <w:i/>
      <w:iCs/>
      <w:color w:val="272727"/>
    </w:rPr>
  </w:style>
  <w:style w:type="character" w:styleId="Heading9Char" w:customStyle="1">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hAnsi="Aptos Display" w:eastAsia="Times New Roman"/>
      <w:spacing w:val="-10"/>
      <w:sz w:val="56"/>
      <w:szCs w:val="56"/>
    </w:rPr>
  </w:style>
  <w:style w:type="character" w:styleId="TitleChar" w:customStyle="1">
    <w:name w:val="Title Char"/>
    <w:basedOn w:val="DefaultParagraphFont"/>
    <w:rPr>
      <w:rFonts w:ascii="Aptos Display" w:hAnsi="Aptos Display" w:eastAsia="Times New Roman"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styleId="SubtitleChar" w:customStyle="1">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styleId="QuoteChar" w:customStyle="1">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character" w:styleId="CommentReference">
    <w:name w:val="Comment Reference"/>
    <w:basedOn w:val="DefaultParagraphFont"/>
    <w:rPr>
      <w:sz w:val="16"/>
      <w:szCs w:val="16"/>
    </w:rPr>
  </w:style>
  <w:style w:type="paragraph" w:styleId="CommentText">
    <w:name w:val="Comment Text"/>
    <w:basedOn w:val="Normal"/>
    <w:pPr>
      <w:spacing w:line="240" w:lineRule="auto"/>
    </w:pPr>
    <w:rPr>
      <w:sz w:val="20"/>
      <w:szCs w:val="20"/>
    </w:rPr>
  </w:style>
  <w:style w:type="character" w:styleId="CommentTextChar" w:customStyle="1">
    <w:name w:val="Comment Text Char"/>
    <w:basedOn w:val="DefaultParagraphFont"/>
    <w:rPr>
      <w:sz w:val="20"/>
      <w:szCs w:val="20"/>
    </w:rPr>
  </w:style>
  <w:style w:type="paragraph" w:styleId="CommentSubject">
    <w:name w:val="Comment Subject"/>
    <w:basedOn w:val="CommentText"/>
    <w:next w:val="CommentText"/>
    <w:rPr>
      <w:b/>
      <w:bCs/>
    </w:rPr>
  </w:style>
  <w:style w:type="character" w:styleId="CommentSubjectChar" w:customStyle="1">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styleId="BalloonTextChar" w:customStyle="1">
    <w:name w:val="Balloon Text Char"/>
    <w:basedOn w:val="DefaultParagraphFont"/>
    <w:rPr>
      <w:rFonts w:ascii="Segoe UI" w:hAnsi="Segoe UI" w:cs="Segoe UI"/>
      <w:sz w:val="18"/>
      <w:szCs w:val="18"/>
    </w:rPr>
  </w:style>
  <w:style w:type="table" w:styleId="TableGrid">
    <w:name w:val="Table Grid"/>
    <w:basedOn w:val="TableNormal"/>
    <w:uiPriority w:val="39"/>
    <w:rsid w:val="00B64F43"/>
    <w:pPr>
      <w:autoSpaceDN/>
      <w:spacing w:after="0" w:line="240" w:lineRule="auto"/>
      <w:textAlignment w:val="auto"/>
    </w:pPr>
    <w:rPr>
      <w:rFonts w:asciiTheme="minorHAnsi" w:hAnsiTheme="minorHAnsi" w:eastAsiaTheme="minorHAnsi" w:cstheme="minorBidi"/>
      <w:kern w:val="0"/>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Ethelinda.Lashley-Scott@mcfb.org.uk/"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mailto:duty@mcfb.org.uk"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0B5A963BA07469BCA7124497E519F" ma:contentTypeVersion="15" ma:contentTypeDescription="Create a new document." ma:contentTypeScope="" ma:versionID="b2e0733a33e1330abb864192cc8aa257">
  <xsd:schema xmlns:xsd="http://www.w3.org/2001/XMLSchema" xmlns:xs="http://www.w3.org/2001/XMLSchema" xmlns:p="http://schemas.microsoft.com/office/2006/metadata/properties" xmlns:ns2="839e63a1-79f7-4b74-92e7-7395f933cba1" xmlns:ns3="034b7030-f055-415f-8492-de9663cd34df" targetNamespace="http://schemas.microsoft.com/office/2006/metadata/properties" ma:root="true" ma:fieldsID="1a54da661766dc644e5fd4e43e0c1399" ns2:_="" ns3:_="">
    <xsd:import namespace="839e63a1-79f7-4b74-92e7-7395f933cba1"/>
    <xsd:import namespace="034b7030-f055-415f-8492-de9663cd34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e63a1-79f7-4b74-92e7-7395f933c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d01eff-521b-40b2-aa1c-5c006a9320c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4b7030-f055-415f-8492-de9663cd34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1a34adb-931c-46ae-8cf8-53ca4e647aec}" ma:internalName="TaxCatchAll" ma:showField="CatchAllData" ma:web="034b7030-f055-415f-8492-de9663cd3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9e63a1-79f7-4b74-92e7-7395f933cba1">
      <Terms xmlns="http://schemas.microsoft.com/office/infopath/2007/PartnerControls"/>
    </lcf76f155ced4ddcb4097134ff3c332f>
    <TaxCatchAll xmlns="034b7030-f055-415f-8492-de9663cd34df" xsi:nil="true"/>
    <SharedWithUsers xmlns="034b7030-f055-415f-8492-de9663cd34df">
      <UserInfo>
        <DisplayName/>
        <AccountId xsi:nil="true"/>
        <AccountType/>
      </UserInfo>
    </SharedWithUsers>
  </documentManagement>
</p:properties>
</file>

<file path=customXml/itemProps1.xml><?xml version="1.0" encoding="utf-8"?>
<ds:datastoreItem xmlns:ds="http://schemas.openxmlformats.org/officeDocument/2006/customXml" ds:itemID="{82B4484C-0789-4632-92E2-8F88953CEFFF}"/>
</file>

<file path=customXml/itemProps2.xml><?xml version="1.0" encoding="utf-8"?>
<ds:datastoreItem xmlns:ds="http://schemas.openxmlformats.org/officeDocument/2006/customXml" ds:itemID="{40C1297C-D6C4-4D67-A23A-6D7C0B007C56}"/>
</file>

<file path=customXml/itemProps3.xml><?xml version="1.0" encoding="utf-8"?>
<ds:datastoreItem xmlns:ds="http://schemas.openxmlformats.org/officeDocument/2006/customXml" ds:itemID="{8D50EEB7-45F4-4BB6-8BE9-0A6FF1948A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Ethelinda Lashley-Scott</dc:creator>
  <dc:description/>
  <lastModifiedBy>Sandra Nicol</lastModifiedBy>
  <revision>13</revision>
  <lastPrinted>2025-07-11T10:04:00.0000000Z</lastPrinted>
  <dcterms:created xsi:type="dcterms:W3CDTF">2025-07-11T12:14:00.0000000Z</dcterms:created>
  <dcterms:modified xsi:type="dcterms:W3CDTF">2026-05-22T04:52:18.2196570Z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1e05c0d1-3426-4142-a58c-81f553bc6dfd</vt:lpwstr>
  </property>
  <property fmtid="{D5CDD505-2E9C-101B-9397-08002B2CF9AE}" pid="3" name="ContentTypeId">
    <vt:lpwstr>0x010100F3E0B5A963BA07469BCA7124497E519F</vt:lpwstr>
  </property>
  <property fmtid="{D5CDD505-2E9C-101B-9397-08002B2CF9AE}" pid="4" name="Order">
    <vt:r8>2055400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